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19E" w:rsidRPr="0051219E" w:rsidRDefault="0051219E" w:rsidP="00A54757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51219E">
        <w:rPr>
          <w:rFonts w:ascii="Times New Roman" w:eastAsia="Times New Roman" w:hAnsi="Times New Roman" w:cs="Times New Roman"/>
          <w:b/>
          <w:sz w:val="26"/>
          <w:szCs w:val="26"/>
        </w:rPr>
        <w:t xml:space="preserve">Министерство энергетики и ЖКХ Республики Мордовия. </w:t>
      </w:r>
    </w:p>
    <w:p w:rsidR="0051219E" w:rsidRPr="0051219E" w:rsidRDefault="0051219E" w:rsidP="00A54757">
      <w:pPr>
        <w:rPr>
          <w:rFonts w:ascii="Times New Roman" w:eastAsia="Times New Roman" w:hAnsi="Times New Roman" w:cs="Times New Roman"/>
          <w:i/>
          <w:sz w:val="26"/>
          <w:szCs w:val="26"/>
        </w:rPr>
      </w:pPr>
      <w:r w:rsidRPr="0051219E">
        <w:rPr>
          <w:rFonts w:ascii="Times New Roman" w:eastAsia="Times New Roman" w:hAnsi="Times New Roman" w:cs="Times New Roman"/>
          <w:i/>
          <w:sz w:val="26"/>
          <w:szCs w:val="26"/>
        </w:rPr>
        <w:t xml:space="preserve">Пресс-релиз, 6.11.2023. </w:t>
      </w:r>
    </w:p>
    <w:p w:rsidR="00A54757" w:rsidRPr="00A54757" w:rsidRDefault="00A54757" w:rsidP="00A54757">
      <w:pPr>
        <w:pStyle w:val="a4"/>
        <w:shd w:val="clear" w:color="auto" w:fill="FFFFFF"/>
        <w:spacing w:before="0" w:beforeAutospacing="0" w:after="360" w:afterAutospacing="0"/>
        <w:jc w:val="both"/>
        <w:rPr>
          <w:sz w:val="26"/>
          <w:szCs w:val="26"/>
        </w:rPr>
      </w:pPr>
      <w:r w:rsidRPr="00A54757">
        <w:rPr>
          <w:sz w:val="26"/>
          <w:szCs w:val="26"/>
        </w:rPr>
        <w:t xml:space="preserve">Минстрой России ведет активную работу по внедрению в субъектах Российской Федерации новой мобильной платформы для решения всех вопросов в отрасли жилищно-коммунального хозяйства в одном окне – </w:t>
      </w:r>
      <w:r w:rsidRPr="0051219E">
        <w:rPr>
          <w:b/>
          <w:sz w:val="26"/>
          <w:szCs w:val="26"/>
        </w:rPr>
        <w:t>мобильного приложения «</w:t>
      </w:r>
      <w:proofErr w:type="spellStart"/>
      <w:r w:rsidRPr="0051219E">
        <w:rPr>
          <w:b/>
          <w:sz w:val="26"/>
          <w:szCs w:val="26"/>
        </w:rPr>
        <w:t>Госуслуги</w:t>
      </w:r>
      <w:proofErr w:type="spellEnd"/>
      <w:r w:rsidRPr="0051219E">
        <w:rPr>
          <w:b/>
          <w:sz w:val="26"/>
          <w:szCs w:val="26"/>
        </w:rPr>
        <w:t>.</w:t>
      </w:r>
      <w:r w:rsidR="009531D5">
        <w:rPr>
          <w:b/>
          <w:sz w:val="26"/>
          <w:szCs w:val="26"/>
        </w:rPr>
        <w:t xml:space="preserve"> </w:t>
      </w:r>
      <w:r w:rsidRPr="0051219E">
        <w:rPr>
          <w:b/>
          <w:sz w:val="26"/>
          <w:szCs w:val="26"/>
        </w:rPr>
        <w:t xml:space="preserve">Дом». </w:t>
      </w:r>
      <w:r w:rsidRPr="00A54757">
        <w:rPr>
          <w:sz w:val="26"/>
          <w:szCs w:val="26"/>
        </w:rPr>
        <w:t>Мобильное приложение работает уже во всех регионах России.</w:t>
      </w:r>
    </w:p>
    <w:p w:rsidR="009531D5" w:rsidRPr="009531D5" w:rsidRDefault="009531D5" w:rsidP="009531D5">
      <w:pPr>
        <w:pStyle w:val="a4"/>
        <w:shd w:val="clear" w:color="auto" w:fill="FFFFFF"/>
        <w:spacing w:before="0" w:beforeAutospacing="0" w:after="360" w:afterAutospacing="0"/>
        <w:jc w:val="both"/>
      </w:pPr>
      <w:r w:rsidRPr="009531D5">
        <w:rPr>
          <w:color w:val="000000"/>
          <w:sz w:val="26"/>
          <w:szCs w:val="26"/>
        </w:rPr>
        <w:t xml:space="preserve">В Мордовии приложение </w:t>
      </w:r>
      <w:r>
        <w:rPr>
          <w:color w:val="000000"/>
          <w:sz w:val="26"/>
          <w:szCs w:val="26"/>
        </w:rPr>
        <w:t xml:space="preserve">можно </w:t>
      </w:r>
      <w:r w:rsidRPr="009531D5">
        <w:rPr>
          <w:color w:val="000000"/>
          <w:sz w:val="26"/>
          <w:szCs w:val="26"/>
        </w:rPr>
        <w:t>скач</w:t>
      </w:r>
      <w:r>
        <w:rPr>
          <w:color w:val="000000"/>
          <w:sz w:val="26"/>
          <w:szCs w:val="26"/>
        </w:rPr>
        <w:t xml:space="preserve">ать </w:t>
      </w:r>
      <w:r w:rsidRPr="009531D5">
        <w:rPr>
          <w:color w:val="000000"/>
          <w:sz w:val="26"/>
          <w:szCs w:val="26"/>
        </w:rPr>
        <w:t>всем жителям, но на данном этапе функционал доступен только для собственников квартир. Ранее приложение было запущено в тестовом режиме в 17 субъектах.</w:t>
      </w:r>
    </w:p>
    <w:p w:rsidR="00A54757" w:rsidRPr="00A54757" w:rsidRDefault="009531D5" w:rsidP="00A54757">
      <w:pPr>
        <w:pStyle w:val="a4"/>
        <w:shd w:val="clear" w:color="auto" w:fill="FFFFFF"/>
        <w:spacing w:before="0" w:beforeAutospacing="0" w:after="360" w:afterAutospacing="0"/>
        <w:jc w:val="both"/>
        <w:rPr>
          <w:sz w:val="26"/>
          <w:szCs w:val="26"/>
        </w:rPr>
      </w:pPr>
      <w:r w:rsidRPr="00A54757">
        <w:rPr>
          <w:i/>
          <w:iCs/>
          <w:sz w:val="26"/>
          <w:szCs w:val="26"/>
        </w:rPr>
        <w:t xml:space="preserve"> </w:t>
      </w:r>
      <w:r w:rsidR="00A54757" w:rsidRPr="00A54757">
        <w:rPr>
          <w:i/>
          <w:iCs/>
          <w:sz w:val="26"/>
          <w:szCs w:val="26"/>
        </w:rPr>
        <w:t xml:space="preserve">«Одной из главных функций является сбор показаний приборов учета и оплата счетов за коммунальные услуги в одном приложении. Это позволяет экономить время и значительно упрощает взаимодействие с коммунальными службами. Помимо этого, владельцы квартир могут получить информацию о проведении капитального ремонта, проводить собрания собственников </w:t>
      </w:r>
      <w:proofErr w:type="spellStart"/>
      <w:r w:rsidR="00A54757" w:rsidRPr="00A54757">
        <w:rPr>
          <w:i/>
          <w:iCs/>
          <w:sz w:val="26"/>
          <w:szCs w:val="26"/>
        </w:rPr>
        <w:t>онлайн</w:t>
      </w:r>
      <w:proofErr w:type="spellEnd"/>
      <w:r w:rsidR="00A54757" w:rsidRPr="00A54757">
        <w:rPr>
          <w:i/>
          <w:iCs/>
          <w:sz w:val="26"/>
          <w:szCs w:val="26"/>
        </w:rPr>
        <w:t>, а если приближается срок поверки счётчиков, приложение пришлёт уведомление об этом. Таким образом, данный сервис отвечает запросам всех пользователей – как собственников квартир, так и управляющих организаций, а также государственных жилищных инспекций и органов власти.</w:t>
      </w:r>
      <w:r w:rsidR="00A54757" w:rsidRPr="00A54757">
        <w:rPr>
          <w:sz w:val="26"/>
          <w:szCs w:val="26"/>
        </w:rPr>
        <w:t> </w:t>
      </w:r>
      <w:r w:rsidR="00A54757" w:rsidRPr="00A54757">
        <w:rPr>
          <w:i/>
          <w:iCs/>
          <w:sz w:val="26"/>
          <w:szCs w:val="26"/>
        </w:rPr>
        <w:t>Удобство приложения оценили уже около 500 тысяч россиян»,</w:t>
      </w:r>
      <w:r w:rsidR="00A54757" w:rsidRPr="00A54757">
        <w:rPr>
          <w:sz w:val="26"/>
          <w:szCs w:val="26"/>
        </w:rPr>
        <w:t> – сказал </w:t>
      </w:r>
      <w:r w:rsidR="00A54757" w:rsidRPr="00A54757">
        <w:rPr>
          <w:b/>
          <w:bCs/>
          <w:sz w:val="26"/>
          <w:szCs w:val="26"/>
        </w:rPr>
        <w:t>зам</w:t>
      </w:r>
      <w:r>
        <w:rPr>
          <w:b/>
          <w:bCs/>
          <w:sz w:val="26"/>
          <w:szCs w:val="26"/>
        </w:rPr>
        <w:t>. М</w:t>
      </w:r>
      <w:r w:rsidR="00A54757" w:rsidRPr="00A54757">
        <w:rPr>
          <w:b/>
          <w:bCs/>
          <w:sz w:val="26"/>
          <w:szCs w:val="26"/>
        </w:rPr>
        <w:t xml:space="preserve">инистра строительства и ЖКХ РФ Константин </w:t>
      </w:r>
      <w:proofErr w:type="spellStart"/>
      <w:r w:rsidR="00A54757" w:rsidRPr="00A54757">
        <w:rPr>
          <w:b/>
          <w:bCs/>
          <w:sz w:val="26"/>
          <w:szCs w:val="26"/>
        </w:rPr>
        <w:t>Михайлик</w:t>
      </w:r>
      <w:proofErr w:type="spellEnd"/>
      <w:r w:rsidR="00A54757" w:rsidRPr="00A54757">
        <w:rPr>
          <w:b/>
          <w:bCs/>
          <w:sz w:val="26"/>
          <w:szCs w:val="26"/>
        </w:rPr>
        <w:t>.</w:t>
      </w:r>
    </w:p>
    <w:p w:rsidR="00A54757" w:rsidRPr="00A54757" w:rsidRDefault="00A54757" w:rsidP="00A54757">
      <w:pPr>
        <w:pStyle w:val="a4"/>
        <w:shd w:val="clear" w:color="auto" w:fill="FFFFFF"/>
        <w:spacing w:before="0" w:beforeAutospacing="0" w:after="360" w:afterAutospacing="0"/>
        <w:jc w:val="both"/>
        <w:rPr>
          <w:sz w:val="26"/>
          <w:szCs w:val="26"/>
        </w:rPr>
      </w:pPr>
      <w:r w:rsidRPr="00A54757">
        <w:rPr>
          <w:sz w:val="26"/>
          <w:szCs w:val="26"/>
        </w:rPr>
        <w:t>С помощью сервиса собственники квартир могут оперативно подавать заявки в управляющие организации (УО), получать обратную связь, изучать</w:t>
      </w:r>
      <w:r w:rsidR="009531D5">
        <w:rPr>
          <w:sz w:val="26"/>
          <w:szCs w:val="26"/>
        </w:rPr>
        <w:t xml:space="preserve"> их </w:t>
      </w:r>
      <w:r w:rsidRPr="00A54757">
        <w:rPr>
          <w:sz w:val="26"/>
          <w:szCs w:val="26"/>
        </w:rPr>
        <w:t xml:space="preserve">отчеты по доходам и расходам за прошлый год, получать информацию о сроках капремонта и запланированных работах, а также при необходимости направлять обращения в </w:t>
      </w:r>
      <w:proofErr w:type="spellStart"/>
      <w:r w:rsidRPr="00A54757">
        <w:rPr>
          <w:sz w:val="26"/>
          <w:szCs w:val="26"/>
        </w:rPr>
        <w:t>ресурсоснабжающие</w:t>
      </w:r>
      <w:proofErr w:type="spellEnd"/>
      <w:r w:rsidRPr="00A54757">
        <w:rPr>
          <w:sz w:val="26"/>
          <w:szCs w:val="26"/>
        </w:rPr>
        <w:t xml:space="preserve"> организации и жилищную инспекцию.</w:t>
      </w:r>
    </w:p>
    <w:p w:rsidR="00A54757" w:rsidRPr="00A54757" w:rsidRDefault="00A54757" w:rsidP="00A54757">
      <w:pPr>
        <w:pStyle w:val="a4"/>
        <w:shd w:val="clear" w:color="auto" w:fill="FFFFFF"/>
        <w:spacing w:before="0" w:beforeAutospacing="0" w:after="360" w:afterAutospacing="0"/>
        <w:jc w:val="both"/>
        <w:rPr>
          <w:sz w:val="26"/>
          <w:szCs w:val="26"/>
        </w:rPr>
      </w:pPr>
      <w:r w:rsidRPr="00A54757">
        <w:rPr>
          <w:sz w:val="26"/>
          <w:szCs w:val="26"/>
        </w:rPr>
        <w:t xml:space="preserve">Авторизоваться в приложении можно через подтвержденную учетную запись на портале </w:t>
      </w:r>
      <w:proofErr w:type="spellStart"/>
      <w:r w:rsidRPr="00A54757">
        <w:rPr>
          <w:sz w:val="26"/>
          <w:szCs w:val="26"/>
        </w:rPr>
        <w:t>Госуслуг</w:t>
      </w:r>
      <w:proofErr w:type="spellEnd"/>
      <w:r w:rsidRPr="00A54757">
        <w:rPr>
          <w:sz w:val="26"/>
          <w:szCs w:val="26"/>
        </w:rPr>
        <w:t xml:space="preserve">. Данные о недвижимости загружаются автоматически. В случае отсутствия информации </w:t>
      </w:r>
      <w:r w:rsidR="009531D5">
        <w:rPr>
          <w:sz w:val="26"/>
          <w:szCs w:val="26"/>
        </w:rPr>
        <w:t xml:space="preserve">о квартире можно </w:t>
      </w:r>
      <w:r w:rsidRPr="00A54757">
        <w:rPr>
          <w:sz w:val="26"/>
          <w:szCs w:val="26"/>
        </w:rPr>
        <w:t>вписать данные самостоятельно и направить заявку в мобильном приложении. После рассмотрения данные отобразятся в личном кабинете пользователя.</w:t>
      </w:r>
    </w:p>
    <w:p w:rsidR="009531D5" w:rsidRPr="009531D5" w:rsidRDefault="009531D5" w:rsidP="00A54757">
      <w:pPr>
        <w:pStyle w:val="a4"/>
        <w:shd w:val="clear" w:color="auto" w:fill="FFFFFF"/>
        <w:spacing w:before="0" w:beforeAutospacing="0" w:after="360" w:afterAutospacing="0"/>
        <w:jc w:val="both"/>
        <w:rPr>
          <w:b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«</w:t>
      </w:r>
      <w:r w:rsidRPr="009531D5">
        <w:rPr>
          <w:i/>
          <w:iCs/>
          <w:color w:val="000000"/>
          <w:sz w:val="26"/>
          <w:szCs w:val="26"/>
        </w:rPr>
        <w:t xml:space="preserve">Чтобы все собственники получили возможность работы с мобильным приложением, сотрудниками министерства, органов местного самоуправления, </w:t>
      </w:r>
      <w:proofErr w:type="spellStart"/>
      <w:r w:rsidRPr="009531D5">
        <w:rPr>
          <w:i/>
          <w:iCs/>
          <w:color w:val="000000"/>
          <w:sz w:val="26"/>
          <w:szCs w:val="26"/>
        </w:rPr>
        <w:t>ресурсоснабжающих</w:t>
      </w:r>
      <w:proofErr w:type="spellEnd"/>
      <w:r w:rsidRPr="009531D5">
        <w:rPr>
          <w:i/>
          <w:iCs/>
          <w:color w:val="000000"/>
          <w:sz w:val="26"/>
          <w:szCs w:val="26"/>
        </w:rPr>
        <w:t xml:space="preserve"> и управляющих организаций на протяжении нескольких месяцев была проделана большая работа по актуализации данных в системе ГИС ЖКХ</w:t>
      </w:r>
      <w:r>
        <w:rPr>
          <w:i/>
          <w:iCs/>
          <w:color w:val="000000"/>
          <w:sz w:val="26"/>
          <w:szCs w:val="26"/>
        </w:rPr>
        <w:t>»,</w:t>
      </w:r>
      <w:r w:rsidRPr="009531D5">
        <w:rPr>
          <w:i/>
          <w:iCs/>
          <w:color w:val="000000"/>
          <w:sz w:val="26"/>
          <w:szCs w:val="26"/>
        </w:rPr>
        <w:t xml:space="preserve"> </w:t>
      </w:r>
      <w:r w:rsidRPr="009531D5">
        <w:rPr>
          <w:color w:val="000000"/>
          <w:sz w:val="26"/>
          <w:szCs w:val="26"/>
        </w:rPr>
        <w:t xml:space="preserve">– </w:t>
      </w:r>
      <w:r>
        <w:rPr>
          <w:color w:val="000000"/>
          <w:sz w:val="26"/>
          <w:szCs w:val="26"/>
        </w:rPr>
        <w:t>отметил</w:t>
      </w:r>
      <w:r w:rsidRPr="009531D5">
        <w:rPr>
          <w:color w:val="000000"/>
          <w:sz w:val="26"/>
          <w:szCs w:val="26"/>
        </w:rPr>
        <w:t xml:space="preserve"> </w:t>
      </w:r>
      <w:r w:rsidRPr="009531D5">
        <w:rPr>
          <w:b/>
          <w:color w:val="000000"/>
          <w:sz w:val="26"/>
          <w:szCs w:val="26"/>
        </w:rPr>
        <w:t>зам. Министра энергетики и ЖКХ РМ Антон Щёголев.</w:t>
      </w:r>
    </w:p>
    <w:p w:rsidR="00A54757" w:rsidRPr="00A54757" w:rsidRDefault="00A54757" w:rsidP="00A54757">
      <w:pPr>
        <w:pStyle w:val="a4"/>
        <w:shd w:val="clear" w:color="auto" w:fill="FFFFFF"/>
        <w:spacing w:before="0" w:beforeAutospacing="0" w:after="360" w:afterAutospacing="0"/>
        <w:jc w:val="both"/>
        <w:rPr>
          <w:sz w:val="26"/>
          <w:szCs w:val="26"/>
        </w:rPr>
      </w:pPr>
      <w:r w:rsidRPr="00A54757">
        <w:rPr>
          <w:sz w:val="26"/>
          <w:szCs w:val="26"/>
        </w:rPr>
        <w:t>Приложение создано на базе государственной информационной системы ЖКХ («ГИС ЖКХ»). Цифровое решение развивает АО «Оператор информационной системы» при поддержке Минстроя России. Приложение доступно для скачивания в </w:t>
      </w:r>
      <w:proofErr w:type="spellStart"/>
      <w:r w:rsidR="00893E6D">
        <w:fldChar w:fldCharType="begin"/>
      </w:r>
      <w:r w:rsidR="00893E6D">
        <w:instrText>HYPERLINK "https://apps.rustore.ru/app/ru.sigma.gisgkh" \t "_blank"</w:instrText>
      </w:r>
      <w:r w:rsidR="00893E6D">
        <w:fldChar w:fldCharType="separate"/>
      </w:r>
      <w:r>
        <w:rPr>
          <w:rStyle w:val="a5"/>
          <w:rFonts w:ascii="Arial" w:hAnsi="Arial" w:cs="Arial"/>
          <w:u w:val="none"/>
        </w:rPr>
        <w:t>RuStore</w:t>
      </w:r>
      <w:proofErr w:type="spellEnd"/>
      <w:r w:rsidR="00893E6D">
        <w:fldChar w:fldCharType="end"/>
      </w:r>
      <w:r>
        <w:rPr>
          <w:rFonts w:ascii="Arial" w:hAnsi="Arial" w:cs="Arial"/>
          <w:color w:val="3D424D"/>
        </w:rPr>
        <w:t>, </w:t>
      </w:r>
      <w:proofErr w:type="spellStart"/>
      <w:r w:rsidR="00893E6D">
        <w:rPr>
          <w:rFonts w:ascii="Arial" w:hAnsi="Arial" w:cs="Arial"/>
          <w:color w:val="3D424D"/>
        </w:rPr>
        <w:fldChar w:fldCharType="begin"/>
      </w:r>
      <w:r>
        <w:rPr>
          <w:rFonts w:ascii="Arial" w:hAnsi="Arial" w:cs="Arial"/>
          <w:color w:val="3D424D"/>
        </w:rPr>
        <w:instrText xml:space="preserve"> HYPERLINK "https://apps.apple.com/ru/app/%D0%B3%D0%BE%D1%81%D1%83%D1%81%D0%BB%D1%83%D0%B3%D0%B8-%D0%B4%D0%BE%D0%BC/id1616550510" \t "_blank" </w:instrText>
      </w:r>
      <w:r w:rsidR="00893E6D">
        <w:rPr>
          <w:rFonts w:ascii="Arial" w:hAnsi="Arial" w:cs="Arial"/>
          <w:color w:val="3D424D"/>
        </w:rPr>
        <w:fldChar w:fldCharType="separate"/>
      </w:r>
      <w:r>
        <w:rPr>
          <w:rStyle w:val="a5"/>
          <w:rFonts w:ascii="Arial" w:hAnsi="Arial" w:cs="Arial"/>
          <w:u w:val="none"/>
        </w:rPr>
        <w:t>AppStore</w:t>
      </w:r>
      <w:proofErr w:type="spellEnd"/>
      <w:r w:rsidR="00893E6D">
        <w:rPr>
          <w:rFonts w:ascii="Arial" w:hAnsi="Arial" w:cs="Arial"/>
          <w:color w:val="3D424D"/>
        </w:rPr>
        <w:fldChar w:fldCharType="end"/>
      </w:r>
      <w:r>
        <w:rPr>
          <w:rFonts w:ascii="Arial" w:hAnsi="Arial" w:cs="Arial"/>
          <w:color w:val="3D424D"/>
        </w:rPr>
        <w:t>, </w:t>
      </w:r>
      <w:proofErr w:type="spellStart"/>
      <w:r w:rsidR="00893E6D">
        <w:rPr>
          <w:rFonts w:ascii="Arial" w:hAnsi="Arial" w:cs="Arial"/>
          <w:color w:val="3D424D"/>
        </w:rPr>
        <w:fldChar w:fldCharType="begin"/>
      </w:r>
      <w:r>
        <w:rPr>
          <w:rFonts w:ascii="Arial" w:hAnsi="Arial" w:cs="Arial"/>
          <w:color w:val="3D424D"/>
        </w:rPr>
        <w:instrText xml:space="preserve"> HYPERLINK "https://play.google.com/store/apps/details?id=ru.sigma.gisgkh&amp;hl=ru&amp;gl=US" \t "_blank" </w:instrText>
      </w:r>
      <w:r w:rsidR="00893E6D">
        <w:rPr>
          <w:rFonts w:ascii="Arial" w:hAnsi="Arial" w:cs="Arial"/>
          <w:color w:val="3D424D"/>
        </w:rPr>
        <w:fldChar w:fldCharType="separate"/>
      </w:r>
      <w:r>
        <w:rPr>
          <w:rStyle w:val="a5"/>
          <w:rFonts w:ascii="Arial" w:hAnsi="Arial" w:cs="Arial"/>
          <w:u w:val="none"/>
        </w:rPr>
        <w:t>GooglePlay</w:t>
      </w:r>
      <w:proofErr w:type="spellEnd"/>
      <w:r w:rsidR="00893E6D">
        <w:rPr>
          <w:rFonts w:ascii="Arial" w:hAnsi="Arial" w:cs="Arial"/>
          <w:color w:val="3D424D"/>
        </w:rPr>
        <w:fldChar w:fldCharType="end"/>
      </w:r>
      <w:r>
        <w:rPr>
          <w:rFonts w:ascii="Arial" w:hAnsi="Arial" w:cs="Arial"/>
          <w:color w:val="3D424D"/>
        </w:rPr>
        <w:t> и </w:t>
      </w:r>
      <w:proofErr w:type="spellStart"/>
      <w:r w:rsidR="00893E6D">
        <w:fldChar w:fldCharType="begin"/>
      </w:r>
      <w:r>
        <w:instrText>HYPERLINK "https://huaweimobileservices.com/ru/appgallery-russian/" \t "_blank"</w:instrText>
      </w:r>
      <w:r w:rsidR="00893E6D">
        <w:fldChar w:fldCharType="separate"/>
      </w:r>
      <w:r>
        <w:rPr>
          <w:rStyle w:val="a5"/>
          <w:rFonts w:ascii="Arial" w:hAnsi="Arial" w:cs="Arial"/>
          <w:u w:val="none"/>
        </w:rPr>
        <w:t>AppGallery</w:t>
      </w:r>
      <w:proofErr w:type="spellEnd"/>
      <w:r w:rsidR="00893E6D">
        <w:fldChar w:fldCharType="end"/>
      </w:r>
      <w:r>
        <w:rPr>
          <w:rFonts w:ascii="Arial" w:hAnsi="Arial" w:cs="Arial"/>
          <w:color w:val="3D424D"/>
        </w:rPr>
        <w:t xml:space="preserve">. </w:t>
      </w:r>
      <w:bookmarkStart w:id="0" w:name="_GoBack"/>
      <w:bookmarkEnd w:id="0"/>
      <w:r>
        <w:rPr>
          <w:sz w:val="26"/>
          <w:szCs w:val="26"/>
        </w:rPr>
        <w:t xml:space="preserve"> </w:t>
      </w:r>
    </w:p>
    <w:sectPr w:rsidR="00A54757" w:rsidRPr="00A54757" w:rsidSect="006B2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55533"/>
    <w:multiLevelType w:val="hybridMultilevel"/>
    <w:tmpl w:val="154AF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757"/>
    <w:rsid w:val="001F538C"/>
    <w:rsid w:val="0051219E"/>
    <w:rsid w:val="006B29DD"/>
    <w:rsid w:val="00893E6D"/>
    <w:rsid w:val="009531D5"/>
    <w:rsid w:val="00A54757"/>
    <w:rsid w:val="00FB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757"/>
    <w:pPr>
      <w:spacing w:after="16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A5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547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</dc:creator>
  <cp:lastModifiedBy>fig</cp:lastModifiedBy>
  <cp:revision>6</cp:revision>
  <dcterms:created xsi:type="dcterms:W3CDTF">2023-10-31T08:39:00Z</dcterms:created>
  <dcterms:modified xsi:type="dcterms:W3CDTF">2023-11-03T15:01:00Z</dcterms:modified>
</cp:coreProperties>
</file>